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261EA0">
        <w:rPr>
          <w:b/>
        </w:rPr>
        <w:t>August 7</w:t>
      </w:r>
      <w:r w:rsidR="0069708A">
        <w:rPr>
          <w:b/>
        </w:rPr>
        <w:t>, 2018</w:t>
      </w:r>
    </w:p>
    <w:p w:rsidR="0099597F" w:rsidRDefault="0099597F" w:rsidP="0099597F">
      <w:pPr>
        <w:pStyle w:val="BodyText"/>
      </w:pPr>
      <w:r>
        <w:t xml:space="preserve">IDEA Public Schools Louisiana, Inc. met in a regular session on </w:t>
      </w:r>
      <w:r w:rsidR="00261EA0">
        <w:t>August 7, 2018</w:t>
      </w:r>
      <w:r>
        <w:t xml:space="preserve">, </w:t>
      </w:r>
      <w:r w:rsidRPr="00942751">
        <w:t xml:space="preserve">at </w:t>
      </w:r>
      <w:r w:rsidR="00261EA0">
        <w:t xml:space="preserve">1500 N. Airway Drive, Baton Rouge, </w:t>
      </w:r>
      <w:proofErr w:type="gramStart"/>
      <w:r w:rsidR="00261EA0">
        <w:t>Louisiana  70815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99597F" w:rsidTr="00C069DC">
        <w:tc>
          <w:tcPr>
            <w:tcW w:w="1368" w:type="dxa"/>
          </w:tcPr>
          <w:p w:rsidR="0099597F" w:rsidRPr="007E4B32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1.1</w:t>
            </w:r>
          </w:p>
        </w:tc>
        <w:tc>
          <w:tcPr>
            <w:tcW w:w="8280" w:type="dxa"/>
          </w:tcPr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261EA0" w:rsidRPr="00261EA0" w:rsidRDefault="00261EA0" w:rsidP="00C069DC">
            <w:pPr>
              <w:pStyle w:val="BodyText"/>
              <w:spacing w:after="0"/>
            </w:pPr>
            <w:r w:rsidRPr="00261EA0">
              <w:t xml:space="preserve">Attendees </w:t>
            </w:r>
            <w:r>
              <w:t>toured the school prior to the commencement of the meeting.</w:t>
            </w:r>
          </w:p>
          <w:p w:rsidR="0099597F" w:rsidRDefault="0099597F" w:rsidP="00C069DC">
            <w:pPr>
              <w:pStyle w:val="BodyText"/>
              <w:spacing w:after="0"/>
            </w:pPr>
            <w:r>
              <w:t>The meeting was called to order</w:t>
            </w:r>
            <w:r w:rsidR="00EF2031">
              <w:t xml:space="preserve"> by </w:t>
            </w:r>
            <w:r w:rsidR="005521E1">
              <w:t>Ms. Bowman</w:t>
            </w:r>
            <w:r>
              <w:t xml:space="preserve"> at </w:t>
            </w:r>
            <w:r w:rsidR="00261EA0">
              <w:t>6:23 p</w:t>
            </w:r>
            <w:r>
              <w:t>.m.</w:t>
            </w:r>
          </w:p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99597F" w:rsidTr="00C069DC">
        <w:tc>
          <w:tcPr>
            <w:tcW w:w="1368" w:type="dxa"/>
          </w:tcPr>
          <w:p w:rsidR="0099597F" w:rsidRPr="007E4B32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1.2</w:t>
            </w:r>
          </w:p>
        </w:tc>
        <w:tc>
          <w:tcPr>
            <w:tcW w:w="8280" w:type="dxa"/>
          </w:tcPr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261EA0" w:rsidRDefault="0099597F" w:rsidP="0099597F">
            <w:pPr>
              <w:pStyle w:val="BodyText"/>
            </w:pPr>
            <w:r>
              <w:t xml:space="preserve">Board members present were: </w:t>
            </w:r>
            <w:r w:rsidR="00261EA0">
              <w:t>Pastor Mary Moss, Lakeisha Robichaux, Nicole Reynolds, Theo Richards, Michael Tipton, Jill Kennedy, Kimberly Tang and Katia Bowman</w:t>
            </w:r>
          </w:p>
          <w:p w:rsidR="0099597F" w:rsidRDefault="0099597F" w:rsidP="00C069DC">
            <w:pPr>
              <w:pStyle w:val="BodyText"/>
            </w:pPr>
            <w:r>
              <w:t>Board members absent w</w:t>
            </w:r>
            <w:r w:rsidR="00A25268">
              <w:t xml:space="preserve">ere: </w:t>
            </w:r>
            <w:r w:rsidR="005521E1">
              <w:t>none.</w:t>
            </w:r>
            <w:r>
              <w:t xml:space="preserve"> </w:t>
            </w:r>
          </w:p>
          <w:p w:rsidR="0099597F" w:rsidRPr="007E4B32" w:rsidRDefault="0099597F" w:rsidP="00313690">
            <w:pPr>
              <w:pStyle w:val="BodyText"/>
            </w:pPr>
            <w:r>
              <w:t xml:space="preserve">Others present were: </w:t>
            </w:r>
            <w:r w:rsidRPr="007840AE">
              <w:t xml:space="preserve">Patty McMurray, Counsel for IDEA Public </w:t>
            </w:r>
            <w:r>
              <w:t>Schools Louisiana</w:t>
            </w:r>
            <w:r w:rsidRPr="007840AE">
              <w:t xml:space="preserve">, </w:t>
            </w:r>
            <w:r w:rsidR="00A25268" w:rsidRPr="00A25268">
              <w:t>Travis Markey, Director of Finance and Kenneth Campbell, Executive Director</w:t>
            </w:r>
            <w:r w:rsidR="00313690">
              <w:t xml:space="preserve">, </w:t>
            </w:r>
            <w:r w:rsidR="00313690" w:rsidRPr="00313690">
              <w:t>Adrienne Turnipseed, Executive Assistant</w:t>
            </w:r>
            <w:r w:rsidR="00313690">
              <w:t xml:space="preserve"> and representatives of IPS Enterprises, Inc., Michael Higgins</w:t>
            </w:r>
            <w:r w:rsidR="00AA1E03">
              <w:t>, Legal Counsel</w:t>
            </w:r>
            <w:r w:rsidR="00313690">
              <w:t xml:space="preserve"> and Bill Murphy</w:t>
            </w:r>
            <w:r w:rsidR="00AA1E03">
              <w:t>, Vice President of Schools</w:t>
            </w:r>
            <w:r w:rsidR="00A25268" w:rsidRPr="00A25268">
              <w:t>.</w:t>
            </w:r>
          </w:p>
        </w:tc>
      </w:tr>
      <w:tr w:rsidR="0099597F" w:rsidTr="00C069DC">
        <w:tc>
          <w:tcPr>
            <w:tcW w:w="1368" w:type="dxa"/>
          </w:tcPr>
          <w:p w:rsidR="0099597F" w:rsidRPr="00C84C29" w:rsidRDefault="00C84C2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2</w:t>
            </w:r>
          </w:p>
        </w:tc>
        <w:tc>
          <w:tcPr>
            <w:tcW w:w="8280" w:type="dxa"/>
          </w:tcPr>
          <w:p w:rsidR="00C84C29" w:rsidRPr="00C84C29" w:rsidRDefault="00C84C29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99597F" w:rsidRDefault="00C84C29" w:rsidP="00C84C29">
            <w:pPr>
              <w:pStyle w:val="BodyText"/>
              <w:spacing w:after="0"/>
            </w:pPr>
            <w:r>
              <w:t xml:space="preserve">On the motion of </w:t>
            </w:r>
            <w:r w:rsidR="00313690">
              <w:t>Pastor Moss</w:t>
            </w:r>
            <w:r w:rsidR="005521E1">
              <w:t>,</w:t>
            </w:r>
            <w:r>
              <w:t xml:space="preserve"> seconded by </w:t>
            </w:r>
            <w:r w:rsidR="00313690">
              <w:t>Ms. Robichaux</w:t>
            </w:r>
            <w:r>
              <w:t xml:space="preserve">, the Board unanimously approved </w:t>
            </w:r>
            <w:r w:rsidR="00313690">
              <w:t>amend</w:t>
            </w:r>
            <w:r w:rsidR="00D520A9">
              <w:t>ing</w:t>
            </w:r>
            <w:r w:rsidR="00313690">
              <w:t xml:space="preserve"> the Agenda to include discussions regarding</w:t>
            </w:r>
            <w:r w:rsidR="00AA1E03">
              <w:t xml:space="preserve"> potential leases of</w:t>
            </w:r>
            <w:r w:rsidR="00313690">
              <w:t xml:space="preserve"> bus</w:t>
            </w:r>
            <w:r w:rsidR="00AA1E03">
              <w:t>es</w:t>
            </w:r>
            <w:r w:rsidR="00313690">
              <w:t xml:space="preserve"> </w:t>
            </w:r>
            <w:r w:rsidR="00F42318">
              <w:t>(Agenda 5.1)</w:t>
            </w:r>
            <w:r w:rsidR="00313690">
              <w:t xml:space="preserve"> </w:t>
            </w:r>
            <w:r w:rsidR="000C4CBD">
              <w:t xml:space="preserve">and to approve </w:t>
            </w:r>
            <w:r w:rsidR="00AA1E03">
              <w:t>the</w:t>
            </w:r>
            <w:r w:rsidR="00313690">
              <w:t xml:space="preserve"> </w:t>
            </w:r>
            <w:r w:rsidR="000C4CBD">
              <w:t>amended</w:t>
            </w:r>
            <w:r>
              <w:t xml:space="preserve"> Agenda for the meeting.</w:t>
            </w:r>
          </w:p>
          <w:p w:rsidR="00C84C29" w:rsidRPr="00C84C29" w:rsidRDefault="00C84C29" w:rsidP="00C84C29">
            <w:pPr>
              <w:pStyle w:val="BodyText"/>
              <w:spacing w:after="0"/>
            </w:pPr>
          </w:p>
        </w:tc>
      </w:tr>
      <w:tr w:rsidR="0099597F" w:rsidTr="00C069DC">
        <w:tc>
          <w:tcPr>
            <w:tcW w:w="1368" w:type="dxa"/>
          </w:tcPr>
          <w:p w:rsidR="0099597F" w:rsidRPr="00447BB9" w:rsidRDefault="0099597F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 w:rsidR="00EF2031">
              <w:rPr>
                <w:b/>
              </w:rPr>
              <w:t>3</w:t>
            </w:r>
            <w:r w:rsidR="000C4CBD">
              <w:rPr>
                <w:b/>
              </w:rPr>
              <w:t>.1</w:t>
            </w:r>
          </w:p>
        </w:tc>
        <w:tc>
          <w:tcPr>
            <w:tcW w:w="8280" w:type="dxa"/>
          </w:tcPr>
          <w:p w:rsidR="0099597F" w:rsidRDefault="008561F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</w:t>
            </w:r>
            <w:r w:rsidR="000C4CBD">
              <w:rPr>
                <w:b/>
              </w:rPr>
              <w:t xml:space="preserve"> - June 14, 2018</w:t>
            </w:r>
          </w:p>
          <w:p w:rsidR="002A00C9" w:rsidRDefault="0099597F" w:rsidP="000C4CBD">
            <w:pPr>
              <w:pStyle w:val="BodyText"/>
              <w:spacing w:after="0"/>
            </w:pPr>
            <w:r>
              <w:t xml:space="preserve">On the motion of </w:t>
            </w:r>
            <w:r w:rsidR="008561F6">
              <w:t>Mr. Tipton</w:t>
            </w:r>
            <w:r>
              <w:t xml:space="preserve">, seconded by </w:t>
            </w:r>
            <w:r w:rsidR="000C4CBD">
              <w:t>Ms. Kennedy</w:t>
            </w:r>
            <w:r>
              <w:t>,</w:t>
            </w:r>
            <w:r w:rsidR="00D0378B">
              <w:t xml:space="preserve"> the Board unanimously </w:t>
            </w:r>
            <w:r w:rsidR="008561F6">
              <w:t xml:space="preserve">voted to </w:t>
            </w:r>
            <w:r w:rsidR="000C4CBD">
              <w:t>approve</w:t>
            </w:r>
            <w:r w:rsidR="008561F6">
              <w:t xml:space="preserve"> the June 14</w:t>
            </w:r>
            <w:r w:rsidR="000C4CBD">
              <w:t>, 2018 meeting minutes.</w:t>
            </w:r>
            <w:r w:rsidR="008561F6">
              <w:t xml:space="preserve"> </w:t>
            </w:r>
          </w:p>
          <w:p w:rsidR="000C4CBD" w:rsidRPr="00B72975" w:rsidRDefault="000C4CBD" w:rsidP="000C4CBD">
            <w:pPr>
              <w:pStyle w:val="BodyText"/>
              <w:spacing w:after="0"/>
            </w:pPr>
          </w:p>
        </w:tc>
      </w:tr>
      <w:tr w:rsidR="000C4CBD" w:rsidTr="00C069DC">
        <w:tc>
          <w:tcPr>
            <w:tcW w:w="1368" w:type="dxa"/>
          </w:tcPr>
          <w:p w:rsidR="000C4CBD" w:rsidRPr="00447BB9" w:rsidRDefault="000C4CBD" w:rsidP="009A4CCE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>
              <w:rPr>
                <w:b/>
              </w:rPr>
              <w:t>3.2</w:t>
            </w:r>
          </w:p>
        </w:tc>
        <w:tc>
          <w:tcPr>
            <w:tcW w:w="8280" w:type="dxa"/>
          </w:tcPr>
          <w:p w:rsidR="000C4CBD" w:rsidRDefault="000C4CBD" w:rsidP="009A4CCE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 - June 28, 2018</w:t>
            </w:r>
          </w:p>
          <w:p w:rsidR="000C4CBD" w:rsidRDefault="000C4CBD" w:rsidP="009A4CCE">
            <w:pPr>
              <w:pStyle w:val="BodyText"/>
              <w:spacing w:after="0"/>
            </w:pPr>
            <w:r>
              <w:t xml:space="preserve">On the motion of Mr. Tipton, seconded by Ms. Kennedy, the Board unanimously voted to approve the June 28, 2018 meeting minutes. </w:t>
            </w:r>
          </w:p>
          <w:p w:rsidR="000C4CBD" w:rsidRPr="00B72975" w:rsidRDefault="000C4CBD" w:rsidP="009A4CCE">
            <w:pPr>
              <w:pStyle w:val="BodyText"/>
              <w:spacing w:after="0"/>
            </w:pPr>
          </w:p>
        </w:tc>
      </w:tr>
      <w:tr w:rsidR="000C4CBD" w:rsidTr="00C069DC">
        <w:tc>
          <w:tcPr>
            <w:tcW w:w="1368" w:type="dxa"/>
          </w:tcPr>
          <w:p w:rsidR="000C4CBD" w:rsidRPr="00447BB9" w:rsidRDefault="000C4CBD" w:rsidP="009A4CCE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>
              <w:rPr>
                <w:b/>
              </w:rPr>
              <w:t>3.2</w:t>
            </w:r>
          </w:p>
        </w:tc>
        <w:tc>
          <w:tcPr>
            <w:tcW w:w="8280" w:type="dxa"/>
          </w:tcPr>
          <w:p w:rsidR="000C4CBD" w:rsidRDefault="000C4CBD" w:rsidP="009A4CCE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 - July 19, 2018</w:t>
            </w:r>
          </w:p>
          <w:p w:rsidR="000C4CBD" w:rsidRDefault="000C4CBD" w:rsidP="009A4CCE">
            <w:pPr>
              <w:pStyle w:val="BodyText"/>
              <w:spacing w:after="0"/>
            </w:pPr>
            <w:r>
              <w:t xml:space="preserve">On the motion of Mr. Tipton, seconded by Ms. Kennedy, the Board unanimously voted to approve the July 19, 2018 meeting minutes. </w:t>
            </w:r>
          </w:p>
          <w:p w:rsidR="000C4CBD" w:rsidRPr="00B72975" w:rsidRDefault="000C4CBD" w:rsidP="009A4CCE">
            <w:pPr>
              <w:pStyle w:val="BodyText"/>
              <w:spacing w:after="0"/>
            </w:pPr>
          </w:p>
        </w:tc>
      </w:tr>
      <w:tr w:rsidR="000C4CBD" w:rsidTr="00C069DC">
        <w:tc>
          <w:tcPr>
            <w:tcW w:w="1368" w:type="dxa"/>
          </w:tcPr>
          <w:p w:rsidR="000C4CBD" w:rsidRPr="008561F6" w:rsidRDefault="000C4CB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</w:t>
            </w:r>
            <w:r w:rsidR="00D520A9">
              <w:rPr>
                <w:b/>
              </w:rPr>
              <w:t>1</w:t>
            </w:r>
          </w:p>
        </w:tc>
        <w:tc>
          <w:tcPr>
            <w:tcW w:w="8280" w:type="dxa"/>
          </w:tcPr>
          <w:p w:rsidR="000C4CBD" w:rsidRDefault="000C4CB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0C4CBD" w:rsidRDefault="000C4CBD" w:rsidP="00C069DC">
            <w:pPr>
              <w:pStyle w:val="BodyText"/>
              <w:spacing w:after="0"/>
            </w:pPr>
            <w:r>
              <w:t xml:space="preserve">Mr. Campbell presented the Executive Director's Report to the Board and further advised the Board that the </w:t>
            </w:r>
            <w:r w:rsidR="00AA1E03">
              <w:t>IDEA schools are</w:t>
            </w:r>
            <w:r w:rsidR="00D520A9">
              <w:t xml:space="preserve"> opening</w:t>
            </w:r>
            <w:r w:rsidR="00AA1E03">
              <w:t xml:space="preserve"> in Baton Rouge on</w:t>
            </w:r>
            <w:r w:rsidR="00D520A9">
              <w:t xml:space="preserve"> August 8 with 800-1000 children expected</w:t>
            </w:r>
            <w:r>
              <w:t>.</w:t>
            </w:r>
          </w:p>
          <w:p w:rsidR="000C4CBD" w:rsidRDefault="000C4CBD" w:rsidP="00C069DC">
            <w:pPr>
              <w:pStyle w:val="BodyText"/>
              <w:spacing w:after="0"/>
            </w:pPr>
          </w:p>
          <w:p w:rsidR="00F42318" w:rsidRPr="008561F6" w:rsidRDefault="00F42318" w:rsidP="00C069DC">
            <w:pPr>
              <w:pStyle w:val="BodyText"/>
              <w:spacing w:after="0"/>
            </w:pPr>
          </w:p>
        </w:tc>
      </w:tr>
      <w:tr w:rsidR="00D520A9" w:rsidTr="00C069DC">
        <w:tc>
          <w:tcPr>
            <w:tcW w:w="1368" w:type="dxa"/>
          </w:tcPr>
          <w:p w:rsidR="00D520A9" w:rsidRPr="00D520A9" w:rsidRDefault="00D520A9" w:rsidP="00C069DC">
            <w:pPr>
              <w:pStyle w:val="BodyText"/>
              <w:spacing w:after="0"/>
              <w:rPr>
                <w:b/>
              </w:rPr>
            </w:pPr>
            <w:r w:rsidRPr="00D520A9">
              <w:rPr>
                <w:b/>
              </w:rPr>
              <w:lastRenderedPageBreak/>
              <w:t>Agenda 4.</w:t>
            </w:r>
            <w:r>
              <w:rPr>
                <w:b/>
              </w:rPr>
              <w:t>2</w:t>
            </w:r>
          </w:p>
        </w:tc>
        <w:tc>
          <w:tcPr>
            <w:tcW w:w="8280" w:type="dxa"/>
          </w:tcPr>
          <w:p w:rsidR="00D520A9" w:rsidRPr="00D520A9" w:rsidRDefault="00D520A9" w:rsidP="00D520A9">
            <w:pPr>
              <w:pStyle w:val="BodyText"/>
              <w:spacing w:after="0"/>
              <w:jc w:val="left"/>
              <w:rPr>
                <w:b/>
              </w:rPr>
            </w:pPr>
            <w:r w:rsidRPr="00D520A9">
              <w:rPr>
                <w:b/>
              </w:rPr>
              <w:t>IDEA Public Schools 2018-19 Organizational Goals</w:t>
            </w:r>
          </w:p>
          <w:p w:rsidR="00D520A9" w:rsidRDefault="00D520A9" w:rsidP="00D520A9">
            <w:pPr>
              <w:pStyle w:val="BodyText"/>
              <w:spacing w:after="0"/>
              <w:jc w:val="left"/>
            </w:pPr>
            <w:r>
              <w:t>Mr. Murphy presented the organizational goals to the Board.</w:t>
            </w:r>
          </w:p>
          <w:p w:rsidR="00D520A9" w:rsidRPr="00D520A9" w:rsidRDefault="00D520A9" w:rsidP="00D520A9">
            <w:pPr>
              <w:pStyle w:val="BodyText"/>
              <w:spacing w:after="0"/>
              <w:jc w:val="left"/>
            </w:pPr>
          </w:p>
        </w:tc>
      </w:tr>
      <w:tr w:rsidR="00D520A9" w:rsidTr="00C069DC">
        <w:tc>
          <w:tcPr>
            <w:tcW w:w="1368" w:type="dxa"/>
          </w:tcPr>
          <w:p w:rsidR="00D520A9" w:rsidRPr="00D520A9" w:rsidRDefault="00D520A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4.3</w:t>
            </w:r>
          </w:p>
        </w:tc>
        <w:tc>
          <w:tcPr>
            <w:tcW w:w="8280" w:type="dxa"/>
          </w:tcPr>
          <w:p w:rsidR="00D520A9" w:rsidRDefault="00D520A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June 2018 Financial Statements</w:t>
            </w:r>
          </w:p>
          <w:p w:rsidR="00D520A9" w:rsidRDefault="00D520A9" w:rsidP="00C069DC">
            <w:pPr>
              <w:pStyle w:val="BodyText"/>
              <w:spacing w:after="0"/>
            </w:pPr>
            <w:r>
              <w:t>Mr. Markey presented the June 2018 preliminary</w:t>
            </w:r>
            <w:r w:rsidR="00AA1E03">
              <w:t xml:space="preserve"> financial</w:t>
            </w:r>
            <w:r>
              <w:t xml:space="preserve"> statements to the Board.</w:t>
            </w:r>
          </w:p>
          <w:p w:rsidR="00AA1E03" w:rsidRDefault="00AA1E03" w:rsidP="00C069DC">
            <w:pPr>
              <w:pStyle w:val="BodyText"/>
              <w:spacing w:after="0"/>
            </w:pPr>
          </w:p>
          <w:p w:rsidR="00AA1E03" w:rsidRPr="00D520A9" w:rsidRDefault="00AA1E03" w:rsidP="00C069DC">
            <w:pPr>
              <w:pStyle w:val="BodyText"/>
              <w:spacing w:after="0"/>
            </w:pPr>
            <w:r>
              <w:t>On the motion of Mr. Tipton, seconded by Ms. Kennedy, the reports were accepted by the Board.</w:t>
            </w:r>
          </w:p>
        </w:tc>
      </w:tr>
      <w:tr w:rsidR="00D520A9" w:rsidTr="00C069DC">
        <w:tc>
          <w:tcPr>
            <w:tcW w:w="1368" w:type="dxa"/>
          </w:tcPr>
          <w:p w:rsidR="00D520A9" w:rsidRDefault="00D520A9" w:rsidP="00C069DC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8280" w:type="dxa"/>
          </w:tcPr>
          <w:p w:rsidR="00D520A9" w:rsidRDefault="00D520A9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0C4CBD" w:rsidTr="00C069DC">
        <w:tc>
          <w:tcPr>
            <w:tcW w:w="1368" w:type="dxa"/>
          </w:tcPr>
          <w:p w:rsidR="000C4CBD" w:rsidRDefault="000C4CB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5.1</w:t>
            </w:r>
          </w:p>
        </w:tc>
        <w:tc>
          <w:tcPr>
            <w:tcW w:w="8280" w:type="dxa"/>
          </w:tcPr>
          <w:p w:rsidR="00D520A9" w:rsidRDefault="00D520A9" w:rsidP="00D520A9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Bus Lease </w:t>
            </w:r>
            <w:r w:rsidR="00AA1E03">
              <w:rPr>
                <w:b/>
              </w:rPr>
              <w:t>Negotiation</w:t>
            </w:r>
          </w:p>
          <w:p w:rsidR="00D520A9" w:rsidRDefault="00D520A9" w:rsidP="00D520A9">
            <w:pPr>
              <w:pStyle w:val="BodyText"/>
              <w:spacing w:after="0"/>
            </w:pPr>
            <w:r>
              <w:t>On the motion of Mr. Tipton, seconded by Pastor Moss, the Board unanimously granted authority to either Katia Bowman or Nicole Reynolds</w:t>
            </w:r>
            <w:r w:rsidR="00AA1E03">
              <w:t xml:space="preserve"> independently</w:t>
            </w:r>
            <w:r>
              <w:t xml:space="preserve"> to negotiate </w:t>
            </w:r>
            <w:r w:rsidR="00AA1E03">
              <w:t xml:space="preserve">the </w:t>
            </w:r>
            <w:r>
              <w:t xml:space="preserve">lease of buses </w:t>
            </w:r>
            <w:r w:rsidR="00C57F35">
              <w:t xml:space="preserve">from IPS Enterprises, Inc. </w:t>
            </w:r>
            <w:r>
              <w:t>and execute same on behalf of IDEA.</w:t>
            </w:r>
          </w:p>
          <w:p w:rsidR="000C4CBD" w:rsidRPr="008561F6" w:rsidRDefault="000C4CBD" w:rsidP="00C069DC">
            <w:pPr>
              <w:pStyle w:val="BodyText"/>
              <w:spacing w:after="0"/>
            </w:pPr>
          </w:p>
        </w:tc>
      </w:tr>
    </w:tbl>
    <w:p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D520A9">
        <w:t>7:22 p</w:t>
      </w:r>
      <w:r w:rsidR="00D0378B">
        <w:t>.m.</w:t>
      </w:r>
    </w:p>
    <w:sectPr w:rsidR="00580696" w:rsidSect="00623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90" w:rsidRDefault="00225990" w:rsidP="00FB2A46">
      <w:r>
        <w:separator/>
      </w:r>
    </w:p>
  </w:endnote>
  <w:endnote w:type="continuationSeparator" w:id="0">
    <w:p w:rsidR="00225990" w:rsidRDefault="00225990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29" w:rsidRDefault="002D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29" w:rsidRDefault="002D0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29" w:rsidRDefault="002D0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90" w:rsidRDefault="00225990" w:rsidP="00FB2A46">
      <w:r>
        <w:separator/>
      </w:r>
    </w:p>
  </w:footnote>
  <w:footnote w:type="continuationSeparator" w:id="0">
    <w:p w:rsidR="00225990" w:rsidRDefault="00225990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29" w:rsidRDefault="002D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46" w:rsidRPr="00FB2A46" w:rsidRDefault="00FB2A46" w:rsidP="00FB2A46">
    <w:pPr>
      <w:pStyle w:val="Header"/>
      <w:jc w:val="right"/>
      <w:rPr>
        <w:b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29" w:rsidRDefault="002D0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F"/>
    <w:rsid w:val="000C4CBD"/>
    <w:rsid w:val="001528DB"/>
    <w:rsid w:val="001A15EF"/>
    <w:rsid w:val="002139AE"/>
    <w:rsid w:val="00225990"/>
    <w:rsid w:val="0025779B"/>
    <w:rsid w:val="00261EA0"/>
    <w:rsid w:val="002A00C9"/>
    <w:rsid w:val="002D0629"/>
    <w:rsid w:val="00313690"/>
    <w:rsid w:val="00333598"/>
    <w:rsid w:val="003955FF"/>
    <w:rsid w:val="003A07BC"/>
    <w:rsid w:val="003E716E"/>
    <w:rsid w:val="005521E1"/>
    <w:rsid w:val="005645FD"/>
    <w:rsid w:val="00580696"/>
    <w:rsid w:val="00601247"/>
    <w:rsid w:val="00623568"/>
    <w:rsid w:val="00693F81"/>
    <w:rsid w:val="0069708A"/>
    <w:rsid w:val="008444B0"/>
    <w:rsid w:val="008561F6"/>
    <w:rsid w:val="008F47B1"/>
    <w:rsid w:val="0099597F"/>
    <w:rsid w:val="00A25268"/>
    <w:rsid w:val="00A67C0D"/>
    <w:rsid w:val="00AA1E03"/>
    <w:rsid w:val="00BC3223"/>
    <w:rsid w:val="00BE5A6B"/>
    <w:rsid w:val="00C57F35"/>
    <w:rsid w:val="00C7002C"/>
    <w:rsid w:val="00C84C29"/>
    <w:rsid w:val="00D0378B"/>
    <w:rsid w:val="00D520A9"/>
    <w:rsid w:val="00E175C2"/>
    <w:rsid w:val="00E405DD"/>
    <w:rsid w:val="00E73476"/>
    <w:rsid w:val="00EF2031"/>
    <w:rsid w:val="00F372E4"/>
    <w:rsid w:val="00F42318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BA9A"/>
  <w15:docId w15:val="{CCEF61FD-7E1E-439C-8241-0D392163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Technology</cp:lastModifiedBy>
  <cp:revision>3</cp:revision>
  <cp:lastPrinted>2018-07-23T17:09:00Z</cp:lastPrinted>
  <dcterms:created xsi:type="dcterms:W3CDTF">2018-09-04T14:22:00Z</dcterms:created>
  <dcterms:modified xsi:type="dcterms:W3CDTF">2018-09-04T14:29:00Z</dcterms:modified>
</cp:coreProperties>
</file>